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6C8" w:rsidRDefault="006766C8" w:rsidP="00D2456E">
      <w:pPr>
        <w:pStyle w:val="Ttulo1"/>
        <w:jc w:val="both"/>
        <w:rPr>
          <w:rFonts w:ascii="Calibri" w:hAnsi="Calibri" w:cs="Calibri"/>
          <w:szCs w:val="22"/>
        </w:rPr>
      </w:pPr>
    </w:p>
    <w:p w:rsidR="00A15956" w:rsidRPr="003D26F6" w:rsidRDefault="00A15956" w:rsidP="00D2456E">
      <w:pPr>
        <w:pStyle w:val="Ttulo1"/>
        <w:jc w:val="both"/>
        <w:rPr>
          <w:rFonts w:ascii="Calibri" w:hAnsi="Calibri" w:cs="Calibri"/>
          <w:b w:val="0"/>
          <w:bCs w:val="0"/>
          <w:szCs w:val="22"/>
        </w:rPr>
      </w:pPr>
      <w:r w:rsidRPr="003D26F6">
        <w:rPr>
          <w:rFonts w:ascii="Calibri" w:hAnsi="Calibri" w:cs="Calibri"/>
          <w:szCs w:val="22"/>
        </w:rPr>
        <w:t xml:space="preserve">DECLARACIÓ RESPONSABLE DE LA VIGÈNCIA DE DADES QUE CONSTEN AL REGISTRE ELECTRÒNIC D’EMPRESES LICITADORES </w:t>
      </w:r>
      <w:r w:rsidR="0005478D">
        <w:rPr>
          <w:rFonts w:ascii="Calibri" w:hAnsi="Calibri" w:cs="Calibri"/>
          <w:szCs w:val="22"/>
        </w:rPr>
        <w:t>(RELI</w:t>
      </w:r>
      <w:r w:rsidR="00D2456E" w:rsidRPr="003D26F6">
        <w:rPr>
          <w:rFonts w:ascii="Calibri" w:hAnsi="Calibri" w:cs="Calibri"/>
          <w:szCs w:val="22"/>
        </w:rPr>
        <w:t xml:space="preserve">)  </w:t>
      </w:r>
      <w:r w:rsidRPr="003D26F6">
        <w:rPr>
          <w:rFonts w:ascii="Calibri" w:hAnsi="Calibri" w:cs="Calibri"/>
          <w:bCs w:val="0"/>
          <w:szCs w:val="22"/>
        </w:rPr>
        <w:t>(Model 5</w:t>
      </w:r>
      <w:r w:rsidR="0005478D">
        <w:rPr>
          <w:rFonts w:ascii="Calibri" w:hAnsi="Calibri" w:cs="Calibri"/>
          <w:bCs w:val="0"/>
          <w:szCs w:val="22"/>
        </w:rPr>
        <w:t>.1</w:t>
      </w:r>
      <w:r w:rsidRPr="003D26F6">
        <w:rPr>
          <w:rFonts w:ascii="Calibri" w:hAnsi="Calibri" w:cs="Calibri"/>
          <w:bCs w:val="0"/>
          <w:szCs w:val="22"/>
        </w:rPr>
        <w:t>)</w:t>
      </w:r>
    </w:p>
    <w:p w:rsidR="00A15956" w:rsidRPr="003D26F6" w:rsidRDefault="00A15956" w:rsidP="00A15956">
      <w:pPr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1408BA" wp14:editId="1D9FAE39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3970" r="5715" b="5080"/>
                <wp:wrapNone/>
                <wp:docPr id="4" name="Conector rec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0158F9D0" id="Conector rec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WKsGQIAADI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"/>
            </w:pict>
          </mc:Fallback>
        </mc:AlternateContent>
      </w:r>
    </w:p>
    <w:p w:rsidR="001C653E" w:rsidRPr="006766C8" w:rsidRDefault="001C653E" w:rsidP="006766C8">
      <w:pPr>
        <w:pStyle w:val="Default"/>
        <w:jc w:val="both"/>
        <w:rPr>
          <w:rFonts w:asciiTheme="minorHAnsi" w:eastAsia="Calibri" w:hAnsiTheme="minorHAnsi" w:cstheme="minorHAnsi"/>
          <w:b/>
          <w:bCs/>
          <w:sz w:val="20"/>
          <w:szCs w:val="22"/>
        </w:rPr>
      </w:pPr>
    </w:p>
    <w:p w:rsidR="006766C8" w:rsidRDefault="006766C8" w:rsidP="006766C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jc w:val="both"/>
        <w:textAlignment w:val="baseline"/>
        <w:rPr>
          <w:rFonts w:asciiTheme="minorHAnsi" w:hAnsiTheme="minorHAnsi" w:cstheme="minorHAnsi"/>
          <w:sz w:val="22"/>
          <w:szCs w:val="28"/>
        </w:rPr>
      </w:pPr>
      <w:r w:rsidRPr="006766C8">
        <w:rPr>
          <w:rFonts w:asciiTheme="minorHAnsi" w:hAnsiTheme="minorHAnsi" w:cstheme="minorHAnsi"/>
          <w:b/>
          <w:bCs/>
          <w:sz w:val="22"/>
        </w:rPr>
        <w:t>PROCEDIMENT</w:t>
      </w:r>
      <w:r w:rsidRPr="006766C8">
        <w:rPr>
          <w:rFonts w:asciiTheme="minorHAnsi" w:hAnsiTheme="minorHAnsi" w:cstheme="minorHAnsi"/>
          <w:bCs/>
          <w:sz w:val="22"/>
        </w:rPr>
        <w:t>:</w:t>
      </w:r>
      <w:r w:rsidRPr="006766C8">
        <w:rPr>
          <w:rFonts w:asciiTheme="minorHAnsi" w:hAnsiTheme="minorHAnsi" w:cstheme="minorHAnsi"/>
          <w:sz w:val="22"/>
        </w:rPr>
        <w:t xml:space="preserve"> </w:t>
      </w:r>
      <w:r w:rsidRPr="006766C8">
        <w:rPr>
          <w:rFonts w:asciiTheme="minorHAnsi" w:hAnsiTheme="minorHAnsi" w:cstheme="minorHAnsi"/>
          <w:sz w:val="22"/>
          <w:szCs w:val="28"/>
        </w:rPr>
        <w:t xml:space="preserve">PROCEDIMENT OBERT HARMONITZAT RELATIU AL SUBMINISTRAMENT D’UN EQUIP DE TOMOGRAFIA COMPUTADA (TC) AMB COMPTATGE DE FOTONS I TECNOLOGIA QUÀNTICA, JUNTAMENT AMB LA GARANTIA ASSOCIADA, AIXÍ COM LES OBRES D’ADEQUACIÓ I INSTAL·LACIÓ NECESSÀRIES, AMB DESTÍ A LA PLATAFORMA D’IMATGE MÈDICA DE L’INSTITUT D’INVESTIGACIÓ BIOMÈDICA DE GIRONA DR JOSEP TRUETA (IDIBGI). EL  SUBMINISTRAMENT DE L’EQUIP DE TOMOGRAFIA COMPUTADA (TC) AMB COMPTATGE DE FOTONS I TECNOLOGIA QUÀNTICA PER LA PLATAFORMA D’IMATGE MÈDICA DE L’INSTITUT D’INVESTIGACIÓ BIOMÈDICA DE GIRONA, ESTÀ  “FINANCIADO POR EL MINISTERIO DE CIENCIA, INNOVACIÓN Y UNIVERSIDADES, LA AGENCIA ESTATAL DE INVESTIGACIÓN Y POR LA UNIÓN EUROPEA  (MICIU/AEI/10.13039/501100011033/UE/FEDER), CON NÚMERO DE REFERENCIA DE PROYECTO DE INVESTIGACIÓN EQC2024-008973-P, AYUDAS PARA LA ADQUISICIÓN DE EQUIPAMIENTO CIENTÍFICO TÉCNICO”. </w:t>
      </w:r>
    </w:p>
    <w:p w:rsidR="006766C8" w:rsidRPr="006766C8" w:rsidRDefault="006766C8" w:rsidP="006766C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jc w:val="both"/>
        <w:textAlignment w:val="baseline"/>
        <w:rPr>
          <w:rFonts w:asciiTheme="minorHAnsi" w:hAnsiTheme="minorHAnsi" w:cstheme="minorHAnsi"/>
          <w:sz w:val="22"/>
          <w:szCs w:val="28"/>
        </w:rPr>
      </w:pPr>
      <w:bookmarkStart w:id="0" w:name="_GoBack"/>
      <w:bookmarkEnd w:id="0"/>
    </w:p>
    <w:p w:rsidR="006766C8" w:rsidRPr="006766C8" w:rsidRDefault="006766C8" w:rsidP="006766C8">
      <w:pPr>
        <w:jc w:val="both"/>
        <w:rPr>
          <w:rFonts w:asciiTheme="minorHAnsi" w:hAnsiTheme="minorHAnsi" w:cstheme="minorHAnsi"/>
          <w:bCs/>
          <w:sz w:val="22"/>
          <w:szCs w:val="20"/>
        </w:rPr>
      </w:pPr>
      <w:r w:rsidRPr="006766C8">
        <w:rPr>
          <w:rFonts w:asciiTheme="minorHAnsi" w:hAnsiTheme="minorHAnsi" w:cstheme="minorHAnsi"/>
          <w:b/>
          <w:bCs/>
          <w:sz w:val="22"/>
          <w:szCs w:val="20"/>
        </w:rPr>
        <w:t xml:space="preserve">EXPEDIENT: </w:t>
      </w:r>
      <w:r w:rsidRPr="006766C8">
        <w:rPr>
          <w:rFonts w:asciiTheme="minorHAnsi" w:hAnsiTheme="minorHAnsi" w:cstheme="minorHAnsi"/>
          <w:bCs/>
          <w:sz w:val="22"/>
          <w:szCs w:val="20"/>
        </w:rPr>
        <w:t>EXP202601</w:t>
      </w:r>
    </w:p>
    <w:p w:rsidR="006766C8" w:rsidRDefault="006766C8" w:rsidP="006766C8">
      <w:pPr>
        <w:pStyle w:val="Default"/>
        <w:jc w:val="both"/>
        <w:rPr>
          <w:rFonts w:asciiTheme="minorHAnsi" w:eastAsia="Calibri" w:hAnsiTheme="minorHAnsi" w:cs="Arial"/>
          <w:b/>
          <w:bCs/>
          <w:sz w:val="22"/>
          <w:szCs w:val="22"/>
        </w:rPr>
      </w:pPr>
    </w:p>
    <w:p w:rsidR="00A15956" w:rsidRPr="003D26F6" w:rsidRDefault="00A15956" w:rsidP="00A15956">
      <w:pPr>
        <w:spacing w:line="360" w:lineRule="auto"/>
        <w:rPr>
          <w:rFonts w:ascii="Calibri" w:hAnsi="Calibri" w:cs="Calibri"/>
          <w:sz w:val="22"/>
          <w:szCs w:val="22"/>
          <w:lang w:val="ca-ES"/>
        </w:rPr>
      </w:pPr>
    </w:p>
    <w:p w:rsidR="00A15956" w:rsidRPr="003D26F6" w:rsidRDefault="00A15956" w:rsidP="00A15956">
      <w:pPr>
        <w:spacing w:line="360" w:lineRule="auto"/>
        <w:rPr>
          <w:rFonts w:ascii="Calibri" w:hAnsi="Calibri" w:cs="Calibri"/>
          <w:b/>
          <w:sz w:val="22"/>
          <w:szCs w:val="22"/>
          <w:lang w:val="ca-ES"/>
        </w:rPr>
      </w:pPr>
      <w:r w:rsidRPr="003D26F6">
        <w:rPr>
          <w:rFonts w:ascii="Calibri" w:hAnsi="Calibri" w:cs="Calibri"/>
          <w:b/>
          <w:sz w:val="22"/>
          <w:szCs w:val="22"/>
          <w:lang w:val="ca-ES"/>
        </w:rPr>
        <w:t xml:space="preserve">1. Dades d’identificació de la persona jurídica / física </w:t>
      </w:r>
    </w:p>
    <w:p w:rsidR="00A15956" w:rsidRPr="003D26F6" w:rsidRDefault="00A15956" w:rsidP="00A15956">
      <w:pPr>
        <w:spacing w:line="29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A15956" w:rsidRPr="003D26F6" w:rsidRDefault="00A15956" w:rsidP="00A15956">
      <w:pPr>
        <w:spacing w:line="290" w:lineRule="exact"/>
        <w:jc w:val="both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 xml:space="preserve">El Sr/a. …………....………………………………………….., amb domicili a ……………………………. carrer ......................………………………………………………núm. ……….., </w:t>
      </w:r>
      <w:r w:rsidR="006766C8">
        <w:rPr>
          <w:rFonts w:ascii="Calibri" w:hAnsi="Calibri" w:cs="Calibri"/>
          <w:sz w:val="22"/>
          <w:szCs w:val="22"/>
          <w:lang w:val="ca-ES"/>
        </w:rPr>
        <w:t>amb</w:t>
      </w:r>
      <w:r w:rsidRPr="003D26F6">
        <w:rPr>
          <w:rFonts w:ascii="Calibri" w:hAnsi="Calibri" w:cs="Calibri"/>
          <w:sz w:val="22"/>
          <w:szCs w:val="22"/>
          <w:lang w:val="ca-ES"/>
        </w:rPr>
        <w:t xml:space="preserve">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r w:rsidR="006766C8">
        <w:rPr>
          <w:rFonts w:ascii="Calibri" w:hAnsi="Calibri" w:cs="Calibri"/>
          <w:sz w:val="22"/>
          <w:szCs w:val="22"/>
          <w:lang w:val="ca-ES"/>
        </w:rPr>
        <w:t>amb</w:t>
      </w:r>
      <w:r w:rsidRPr="003D26F6">
        <w:rPr>
          <w:rFonts w:ascii="Calibri" w:hAnsi="Calibri" w:cs="Calibri"/>
          <w:sz w:val="22"/>
          <w:szCs w:val="22"/>
          <w:lang w:val="ca-ES"/>
        </w:rPr>
        <w:t xml:space="preserve"> N.I.F. núm. …………………….. </w:t>
      </w:r>
    </w:p>
    <w:p w:rsidR="00A15956" w:rsidRPr="003D26F6" w:rsidRDefault="00A15956" w:rsidP="00A15956">
      <w:pPr>
        <w:spacing w:line="360" w:lineRule="auto"/>
        <w:rPr>
          <w:rFonts w:ascii="Calibri" w:hAnsi="Calibri" w:cs="Calibri"/>
          <w:sz w:val="22"/>
          <w:szCs w:val="22"/>
          <w:lang w:val="ca-ES"/>
        </w:rPr>
      </w:pPr>
    </w:p>
    <w:p w:rsidR="00A15956" w:rsidRPr="003D26F6" w:rsidRDefault="00A15956" w:rsidP="00A15956">
      <w:pPr>
        <w:spacing w:line="360" w:lineRule="auto"/>
        <w:rPr>
          <w:rFonts w:ascii="Calibri" w:hAnsi="Calibri" w:cs="Calibri"/>
          <w:b/>
          <w:sz w:val="22"/>
          <w:szCs w:val="22"/>
          <w:lang w:val="ca-ES"/>
        </w:rPr>
      </w:pPr>
      <w:r w:rsidRPr="003D26F6">
        <w:rPr>
          <w:rFonts w:ascii="Calibri" w:hAnsi="Calibri" w:cs="Calibri"/>
          <w:b/>
          <w:sz w:val="22"/>
          <w:szCs w:val="22"/>
          <w:lang w:val="ca-ES"/>
        </w:rPr>
        <w:t xml:space="preserve">2. Dades d’identificació del/de la representant legal </w:t>
      </w:r>
    </w:p>
    <w:p w:rsidR="00A15956" w:rsidRPr="003D26F6" w:rsidRDefault="00A15956" w:rsidP="00A15956">
      <w:pPr>
        <w:spacing w:line="360" w:lineRule="auto"/>
        <w:rPr>
          <w:rFonts w:ascii="Calibri" w:hAnsi="Calibri" w:cs="Calibri"/>
          <w:sz w:val="22"/>
          <w:szCs w:val="22"/>
          <w:lang w:val="ca-ES"/>
        </w:rPr>
      </w:pPr>
    </w:p>
    <w:p w:rsidR="00A15956" w:rsidRPr="003D26F6" w:rsidRDefault="00A15956" w:rsidP="00A15956">
      <w:pPr>
        <w:spacing w:line="360" w:lineRule="auto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>Nom i cognoms .......................................................................................................................................</w:t>
      </w:r>
    </w:p>
    <w:p w:rsidR="00A15956" w:rsidRPr="003D26F6" w:rsidRDefault="00A15956" w:rsidP="00A15956">
      <w:pPr>
        <w:spacing w:line="360" w:lineRule="auto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>Tipus d’identificador:</w:t>
      </w:r>
    </w:p>
    <w:p w:rsidR="00A15956" w:rsidRPr="003D26F6" w:rsidRDefault="00A15956" w:rsidP="00A15956">
      <w:pPr>
        <w:spacing w:line="360" w:lineRule="auto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EB94B4" wp14:editId="15B4889F">
                <wp:simplePos x="0" y="0"/>
                <wp:positionH relativeFrom="column">
                  <wp:posOffset>1536700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6985" t="6985" r="12065" b="10160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052E89D" id="Rectángulo 3" o:spid="_x0000_s1026" style="position:absolute;margin-left:121pt;margin-top:1.9pt;width:9pt;height:9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"/>
            </w:pict>
          </mc:Fallback>
        </mc:AlternateContent>
      </w:r>
      <w:r w:rsidRPr="003D26F6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E9FD53" wp14:editId="30A83085">
                <wp:simplePos x="0" y="0"/>
                <wp:positionH relativeFrom="column">
                  <wp:posOffset>901700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0160" t="6985" r="8890" b="1016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66C4B792" id="Rectángulo 2" o:spid="_x0000_s1026" style="position:absolute;margin-left:71pt;margin-top:1.9pt;width:9pt;height: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"/>
            </w:pict>
          </mc:Fallback>
        </mc:AlternateContent>
      </w:r>
      <w:r w:rsidRPr="003D26F6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5A3037" wp14:editId="01F875EA">
                <wp:simplePos x="0" y="0"/>
                <wp:positionH relativeFrom="column">
                  <wp:posOffset>266700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3335" t="6985" r="5715" b="1016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484F610B" id="Rectángulo 1" o:spid="_x0000_s1026" style="position:absolute;margin-left:21pt;margin-top:1.9pt;width:9pt;height: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"/>
            </w:pict>
          </mc:Fallback>
        </mc:AlternateContent>
      </w:r>
      <w:r w:rsidRPr="003D26F6">
        <w:rPr>
          <w:rFonts w:ascii="Calibri" w:hAnsi="Calibri" w:cs="Calibri"/>
          <w:sz w:val="22"/>
          <w:szCs w:val="22"/>
          <w:lang w:val="ca-ES"/>
        </w:rPr>
        <w:t xml:space="preserve">               NIF                   NIE                 PASSAPORT                          Núm. identificador del document-lletra </w:t>
      </w: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rPr>
          <w:rFonts w:ascii="Calibri" w:hAnsi="Calibri" w:cs="Calibri"/>
          <w:sz w:val="22"/>
          <w:szCs w:val="22"/>
          <w:lang w:val="ca-ES"/>
        </w:rPr>
      </w:pP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>Càrrec (assenyaleu les vostres facultats de representació, per exemple: administrador/a únic/a, apoderat/da, ...)</w:t>
      </w: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lastRenderedPageBreak/>
        <w:t xml:space="preserve">El/la sotasignat DECLARA sota la seva responsabilitat, com a licitador del procediment: </w:t>
      </w: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 xml:space="preserve">a) A data d’avui, té plenament vigents les dades que consten al RELI quant a la personalitat jurídica, la capacitat d’obrar i la representació. </w:t>
      </w: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>b) A data d’avui, té plenament vigents les dades que consten al RELI quant a la classificació empresarial (si s’escau).</w:t>
      </w: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>c) A data d’avui, té plenament vigents les dades que consten al RELI quant a l’alta en l’impost d’activitats econòmiques i el rebut del darrer pagament o, si s’escau, la declaració d’exempció.</w:t>
      </w: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>d) A data d’avui, té plenament vigents les dades que consten al RELI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:rsidR="00A15956" w:rsidRDefault="0005478D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  <w:r w:rsidRPr="0005478D">
        <w:rPr>
          <w:rFonts w:ascii="Calibri" w:hAnsi="Calibri" w:cs="Calibri"/>
          <w:sz w:val="22"/>
          <w:szCs w:val="22"/>
          <w:lang w:val="ca-ES"/>
        </w:rPr>
        <w:t>e) A data d’avui, no es troba en cap de les circumstàncies que donen lloc a la prohibició de contractar que estableix l’article 71 de la Llei 9/2017, de 8 de novembre, de Contractes del Sector Públic i especialment en el seu apartat e) quant a les conseqüències d’incórrer en falsedat documental.</w:t>
      </w:r>
    </w:p>
    <w:p w:rsidR="0005478D" w:rsidRPr="003D26F6" w:rsidRDefault="0005478D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</w:p>
    <w:p w:rsidR="00B14C22" w:rsidRDefault="0005478D" w:rsidP="0005478D">
      <w:pPr>
        <w:jc w:val="right"/>
      </w:pPr>
      <w:r w:rsidRPr="0005478D">
        <w:rPr>
          <w:rFonts w:ascii="Calibri" w:hAnsi="Calibri" w:cs="Calibri"/>
          <w:sz w:val="22"/>
          <w:szCs w:val="22"/>
          <w:lang w:val="ca-ES"/>
        </w:rPr>
        <w:t xml:space="preserve">(signatura electrònica)        </w:t>
      </w:r>
    </w:p>
    <w:sectPr w:rsidR="00B14C22" w:rsidSect="00EF0ED8">
      <w:headerReference w:type="default" r:id="rId10"/>
      <w:pgSz w:w="11906" w:h="16838" w:code="9"/>
      <w:pgMar w:top="2099" w:right="1418" w:bottom="1701" w:left="1418" w:header="709" w:footer="709" w:gutter="0"/>
      <w:cols w:space="708"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AA2" w:rsidRDefault="00BA2AA2" w:rsidP="00D2456E">
      <w:r>
        <w:separator/>
      </w:r>
    </w:p>
  </w:endnote>
  <w:endnote w:type="continuationSeparator" w:id="0">
    <w:p w:rsidR="00BA2AA2" w:rsidRDefault="00BA2AA2" w:rsidP="00D2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AA2" w:rsidRDefault="00BA2AA2" w:rsidP="00D2456E">
      <w:r>
        <w:separator/>
      </w:r>
    </w:p>
  </w:footnote>
  <w:footnote w:type="continuationSeparator" w:id="0">
    <w:p w:rsidR="00BA2AA2" w:rsidRDefault="00BA2AA2" w:rsidP="00D24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6C8" w:rsidRDefault="006766C8">
    <w:pPr>
      <w:pStyle w:val="Encabezado"/>
    </w:pPr>
    <w:r w:rsidRPr="00F84E97">
      <w:rPr>
        <w:rFonts w:ascii="Calibri" w:hAnsi="Calibri"/>
        <w:noProof/>
      </w:rPr>
      <w:drawing>
        <wp:inline distT="0" distB="0" distL="0" distR="0" wp14:anchorId="54713DE9" wp14:editId="1760FF78">
          <wp:extent cx="5400040" cy="1031313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10313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766C8" w:rsidRDefault="006766C8">
    <w:pPr>
      <w:pStyle w:val="Encabezado"/>
    </w:pPr>
  </w:p>
  <w:p w:rsidR="006766C8" w:rsidRDefault="006766C8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A4FDD5C" wp14:editId="64EC043C">
          <wp:simplePos x="0" y="0"/>
          <wp:positionH relativeFrom="column">
            <wp:posOffset>4445</wp:posOffset>
          </wp:positionH>
          <wp:positionV relativeFrom="paragraph">
            <wp:posOffset>114935</wp:posOffset>
          </wp:positionV>
          <wp:extent cx="1866900" cy="636270"/>
          <wp:effectExtent l="0" t="0" r="0" b="0"/>
          <wp:wrapTight wrapText="bothSides">
            <wp:wrapPolygon edited="0">
              <wp:start x="0" y="0"/>
              <wp:lineTo x="0" y="20695"/>
              <wp:lineTo x="21380" y="20695"/>
              <wp:lineTo x="21380" y="0"/>
              <wp:lineTo x="0" y="0"/>
            </wp:wrapPolygon>
          </wp:wrapTight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766C8" w:rsidRDefault="006766C8">
    <w:pPr>
      <w:pStyle w:val="Encabezado"/>
    </w:pPr>
  </w:p>
  <w:p w:rsidR="006766C8" w:rsidRDefault="006766C8">
    <w:pPr>
      <w:pStyle w:val="Encabezado"/>
    </w:pPr>
  </w:p>
  <w:p w:rsidR="006766C8" w:rsidRDefault="006766C8">
    <w:pPr>
      <w:pStyle w:val="Encabezado"/>
    </w:pPr>
  </w:p>
  <w:p w:rsidR="006766C8" w:rsidRDefault="006766C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201"/>
  <w:drawingGridVerticalSpacing w:val="27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56"/>
    <w:rsid w:val="0005478D"/>
    <w:rsid w:val="000B52BC"/>
    <w:rsid w:val="001C653E"/>
    <w:rsid w:val="00213436"/>
    <w:rsid w:val="002945D9"/>
    <w:rsid w:val="003451C3"/>
    <w:rsid w:val="003D26F6"/>
    <w:rsid w:val="005640A0"/>
    <w:rsid w:val="006766C8"/>
    <w:rsid w:val="007703A2"/>
    <w:rsid w:val="007A0379"/>
    <w:rsid w:val="00966027"/>
    <w:rsid w:val="00A15956"/>
    <w:rsid w:val="00B349EF"/>
    <w:rsid w:val="00BA2AA2"/>
    <w:rsid w:val="00D2456E"/>
    <w:rsid w:val="00DD4695"/>
    <w:rsid w:val="00DF44CF"/>
    <w:rsid w:val="00EF0ED8"/>
    <w:rsid w:val="00F7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F3560AD"/>
  <w15:docId w15:val="{451AC915-6CB0-440C-A989-C8BC2C1E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15956"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3">
    <w:name w:val="heading 3"/>
    <w:basedOn w:val="Normal"/>
    <w:next w:val="Normal"/>
    <w:link w:val="Ttulo3Car"/>
    <w:qFormat/>
    <w:rsid w:val="00A15956"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15956"/>
    <w:rPr>
      <w:rFonts w:ascii="Verdana" w:eastAsia="Times New Roman" w:hAnsi="Verdana" w:cs="Times New Roman"/>
      <w:b/>
      <w:bCs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15956"/>
    <w:rPr>
      <w:rFonts w:ascii="Verdana" w:eastAsia="Times New Roman" w:hAnsi="Verdana" w:cs="Times New Roman"/>
      <w:b/>
      <w:bCs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2456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2456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2456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2456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456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456E"/>
    <w:rPr>
      <w:rFonts w:ascii="Tahoma" w:eastAsia="Times New Roman" w:hAnsi="Tahoma" w:cs="Tahoma"/>
      <w:sz w:val="16"/>
      <w:szCs w:val="16"/>
      <w:lang w:val="es-ES" w:eastAsia="es-ES"/>
    </w:rPr>
  </w:style>
  <w:style w:type="paragraph" w:customStyle="1" w:styleId="Default">
    <w:name w:val="Default"/>
    <w:rsid w:val="00B349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464DZQEW6WJR-373865134-1146941</_dlc_DocId>
    <_dlc_DocIdUrl xmlns="3ea03929-fffa-4420-b641-51a467d71321">
      <Url>https://consorciorg.sharepoint.com/sites/ARXIU/_layouts/15/DocIdRedir.aspx?ID=464DZQEW6WJR-373865134-1146941</Url>
      <Description>464DZQEW6WJR-373865134-1146941</Description>
    </_dlc_DocIdUrl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7" ma:contentTypeDescription="Crea un document nou" ma:contentTypeScope="" ma:versionID="870162d4472a71682e7bda8611ba8f88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7e4148a756ba2a8f7d15ce0323ff5c5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15B4DE-D8C9-46C3-AB87-84A31B558117}">
  <ds:schemaRefs>
    <ds:schemaRef ds:uri="http://schemas.microsoft.com/office/2006/metadata/properties"/>
    <ds:schemaRef ds:uri="http://schemas.microsoft.com/office/infopath/2007/PartnerControls"/>
    <ds:schemaRef ds:uri="3ea03929-fffa-4420-b641-51a467d71321"/>
    <ds:schemaRef ds:uri="9597665a-92a7-483f-88ba-7b1fdf7d8c07"/>
  </ds:schemaRefs>
</ds:datastoreItem>
</file>

<file path=customXml/itemProps2.xml><?xml version="1.0" encoding="utf-8"?>
<ds:datastoreItem xmlns:ds="http://schemas.openxmlformats.org/officeDocument/2006/customXml" ds:itemID="{9C77F777-F657-4440-82AE-C603DA351D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42F179-6301-42BC-A29A-374DEAEE54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F71BC8-702C-4ED2-BF44-0AE24B54B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Mireia Simon Benito</dc:creator>
  <cp:lastModifiedBy>Marta Mozo Parramon</cp:lastModifiedBy>
  <cp:revision>6</cp:revision>
  <dcterms:created xsi:type="dcterms:W3CDTF">2020-11-17T17:16:00Z</dcterms:created>
  <dcterms:modified xsi:type="dcterms:W3CDTF">2026-03-23T12:43:00Z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_dlc_DocIdItemGuid">
    <vt:lpwstr>7718b3db-e407-45c9-86c5-5ff208b77c36</vt:lpwstr>
  </property>
</Properties>
</file>